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DD3B" w14:textId="0B2F1A46" w:rsidR="00FE1869" w:rsidRPr="001B1DAD" w:rsidRDefault="00FE7BEA" w:rsidP="00FE7BEA">
      <w:pPr>
        <w:ind w:right="-681"/>
        <w:rPr>
          <w:b/>
          <w:sz w:val="27"/>
          <w:szCs w:val="27"/>
        </w:rPr>
      </w:pPr>
      <w:r w:rsidRPr="001B1DAD">
        <w:rPr>
          <w:b/>
          <w:noProof/>
          <w:sz w:val="27"/>
          <w:szCs w:val="27"/>
          <w:lang w:eastAsia="de-DE"/>
        </w:rPr>
        <w:drawing>
          <wp:anchor distT="0" distB="0" distL="114300" distR="114300" simplePos="0" relativeHeight="251652096" behindDoc="0" locked="0" layoutInCell="1" allowOverlap="1" wp14:anchorId="1CD7D661" wp14:editId="58CF659B">
            <wp:simplePos x="0" y="0"/>
            <wp:positionH relativeFrom="column">
              <wp:posOffset>3051175</wp:posOffset>
            </wp:positionH>
            <wp:positionV relativeFrom="paragraph">
              <wp:posOffset>-202013</wp:posOffset>
            </wp:positionV>
            <wp:extent cx="1437640" cy="923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DAD" w:rsidRPr="001B1DAD">
        <w:rPr>
          <w:b/>
          <w:sz w:val="27"/>
          <w:szCs w:val="27"/>
        </w:rPr>
        <w:t>Kirche in der Minderheit – Unsere Zukunft</w:t>
      </w:r>
    </w:p>
    <w:p w14:paraId="1C191446" w14:textId="1D1FF8BC" w:rsidR="00FE7BEA" w:rsidRDefault="00FE7BEA" w:rsidP="00FE7BEA">
      <w:pPr>
        <w:ind w:right="-681"/>
        <w:rPr>
          <w:b/>
        </w:rPr>
      </w:pPr>
      <w:r w:rsidRPr="00FE7BEA">
        <w:rPr>
          <w:b/>
        </w:rPr>
        <w:t>Solidarität mit evangelischen Minderheitskirchen</w:t>
      </w:r>
    </w:p>
    <w:p w14:paraId="092B9461" w14:textId="3FFB1166" w:rsidR="00FE7BEA" w:rsidRPr="00FE7BEA" w:rsidRDefault="001D0FBD" w:rsidP="00FE7BEA">
      <w:pPr>
        <w:ind w:right="-68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BFB85" wp14:editId="5C5EE81A">
                <wp:simplePos x="0" y="0"/>
                <wp:positionH relativeFrom="column">
                  <wp:posOffset>-102235</wp:posOffset>
                </wp:positionH>
                <wp:positionV relativeFrom="paragraph">
                  <wp:posOffset>643255</wp:posOffset>
                </wp:positionV>
                <wp:extent cx="2225675" cy="29914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299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6B337" w14:textId="7185E077" w:rsidR="00A5661A" w:rsidRPr="001B2812" w:rsidRDefault="001B2812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1B2812">
                              <w:rPr>
                                <w:rFonts w:cstheme="minorHAnsi"/>
                              </w:rPr>
                              <w:t>RUMÄNIEN</w:t>
                            </w:r>
                            <w:r w:rsidR="00870D5C" w:rsidRPr="001B2812">
                              <w:rPr>
                                <w:rFonts w:cstheme="minorHAnsi"/>
                              </w:rPr>
                              <w:t>,</w:t>
                            </w:r>
                            <w:r w:rsidRPr="001B2812">
                              <w:rPr>
                                <w:rFonts w:cstheme="minorHAnsi"/>
                              </w:rPr>
                              <w:t>MERA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Pr="001B2812">
                              <w:rPr>
                                <w:rFonts w:cstheme="minorHAnsi"/>
                              </w:rPr>
                              <w:t>MOLDOVENESTI</w:t>
                            </w:r>
                            <w:r w:rsidR="00870D5C" w:rsidRPr="001B2812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B2812">
                              <w:rPr>
                                <w:rFonts w:cstheme="minorHAnsi"/>
                              </w:rPr>
                              <w:t>BILDUNG</w:t>
                            </w:r>
                            <w:r>
                              <w:rPr>
                                <w:rFonts w:cstheme="minorHAnsi"/>
                              </w:rPr>
                              <w:t xml:space="preserve"> FÜR ROMAKINDER</w:t>
                            </w:r>
                          </w:p>
                          <w:p w14:paraId="66E61CDF" w14:textId="0F1F8452" w:rsidR="00A5661A" w:rsidRDefault="001B2812" w:rsidP="003949C1">
                            <w:pPr>
                              <w:jc w:val="both"/>
                            </w:pPr>
                            <w:r>
                              <w:t xml:space="preserve">Die Christliche Stiftung Diakonia engagiert sich bei der Integration von Kindern aus sozialschwachem Umfeld und aus </w:t>
                            </w:r>
                            <w:proofErr w:type="spellStart"/>
                            <w:r>
                              <w:t>Romafamilien</w:t>
                            </w:r>
                            <w:proofErr w:type="spellEnd"/>
                            <w:r>
                              <w:t xml:space="preserve"> in 24 Ortschaften. Gerade viele </w:t>
                            </w:r>
                            <w:proofErr w:type="spellStart"/>
                            <w:r>
                              <w:t>Romafamilien</w:t>
                            </w:r>
                            <w:proofErr w:type="spellEnd"/>
                            <w:r>
                              <w:t xml:space="preserve"> leben elend in Slums. </w:t>
                            </w:r>
                            <w:proofErr w:type="gramStart"/>
                            <w:r>
                              <w:t>Neben</w:t>
                            </w:r>
                            <w:proofErr w:type="gramEnd"/>
                            <w:r>
                              <w:t xml:space="preserve"> einer warmen Mahlzeit gibt es Hausaufgabenhilfe, Freizeitgestaltung, Aufklärung und Prävention. Die Stiftung Diakonia bittet um Unterstützung für diese wichtige Arbeit in Mera und </w:t>
                            </w:r>
                            <w:proofErr w:type="spellStart"/>
                            <w:r>
                              <w:t>Moldovenesti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FB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05pt;margin-top:50.65pt;width:175.25pt;height:2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" fillcolor="white [3201]" stroked="f" strokeweight=".5pt">
                <v:textbox>
                  <w:txbxContent>
                    <w:p w14:paraId="2916B337" w14:textId="7185E077" w:rsidR="00A5661A" w:rsidRPr="001B2812" w:rsidRDefault="001B2812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1B2812">
                        <w:rPr>
                          <w:rFonts w:cstheme="minorHAnsi"/>
                        </w:rPr>
                        <w:t>RUMÄNIEN</w:t>
                      </w:r>
                      <w:r w:rsidR="00870D5C" w:rsidRPr="001B2812">
                        <w:rPr>
                          <w:rFonts w:cstheme="minorHAnsi"/>
                        </w:rPr>
                        <w:t>,</w:t>
                      </w:r>
                      <w:r w:rsidRPr="001B2812">
                        <w:rPr>
                          <w:rFonts w:cstheme="minorHAnsi"/>
                        </w:rPr>
                        <w:t>MERA</w:t>
                      </w:r>
                      <w:proofErr w:type="gramEnd"/>
                      <w:r>
                        <w:rPr>
                          <w:rFonts w:cstheme="minorHAnsi"/>
                        </w:rPr>
                        <w:t>-</w:t>
                      </w:r>
                      <w:r w:rsidRPr="001B2812">
                        <w:rPr>
                          <w:rFonts w:cstheme="minorHAnsi"/>
                        </w:rPr>
                        <w:t>MOLDOVENESTI</w:t>
                      </w:r>
                      <w:r w:rsidR="00870D5C" w:rsidRPr="001B2812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1B2812">
                        <w:rPr>
                          <w:rFonts w:cstheme="minorHAnsi"/>
                        </w:rPr>
                        <w:t>BILDUNG</w:t>
                      </w:r>
                      <w:r>
                        <w:rPr>
                          <w:rFonts w:cstheme="minorHAnsi"/>
                        </w:rPr>
                        <w:t xml:space="preserve"> FÜR ROMAKINDER</w:t>
                      </w:r>
                    </w:p>
                    <w:p w14:paraId="66E61CDF" w14:textId="0F1F8452" w:rsidR="00A5661A" w:rsidRDefault="001B2812" w:rsidP="003949C1">
                      <w:pPr>
                        <w:jc w:val="both"/>
                      </w:pPr>
                      <w:r>
                        <w:t xml:space="preserve">Die Christliche Stiftung Diakonia engagiert sich bei der Integration von Kindern aus sozialschwachem Umfeld und aus </w:t>
                      </w:r>
                      <w:proofErr w:type="spellStart"/>
                      <w:r>
                        <w:t>Romafamilien</w:t>
                      </w:r>
                      <w:proofErr w:type="spellEnd"/>
                      <w:r>
                        <w:t xml:space="preserve"> in 24 Ortschaften. Gerade viele </w:t>
                      </w:r>
                      <w:proofErr w:type="spellStart"/>
                      <w:r>
                        <w:t>Romafamilien</w:t>
                      </w:r>
                      <w:proofErr w:type="spellEnd"/>
                      <w:r>
                        <w:t xml:space="preserve"> leben elend in Slums. </w:t>
                      </w:r>
                      <w:proofErr w:type="gramStart"/>
                      <w:r>
                        <w:t>Neben</w:t>
                      </w:r>
                      <w:proofErr w:type="gramEnd"/>
                      <w:r>
                        <w:t xml:space="preserve"> einer warmen Mahlzeit gibt es Hausaufgabenhilfe, Freizeitgestaltung, Aufklärung und Prävention. Die Stiftung Diakonia bittet um Unterstützung für diese wichtige Arbeit in Mera und </w:t>
                      </w:r>
                      <w:proofErr w:type="spellStart"/>
                      <w:r>
                        <w:t>Moldovenesti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DB0E" wp14:editId="4A90C246">
                <wp:simplePos x="0" y="0"/>
                <wp:positionH relativeFrom="column">
                  <wp:posOffset>2193290</wp:posOffset>
                </wp:positionH>
                <wp:positionV relativeFrom="paragraph">
                  <wp:posOffset>642620</wp:posOffset>
                </wp:positionV>
                <wp:extent cx="2235835" cy="299148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835" cy="299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0899" w14:textId="422A0E08" w:rsidR="00E64C54" w:rsidRDefault="0025240E">
                            <w:r>
                              <w:t>LITAUEN</w:t>
                            </w:r>
                            <w:r w:rsidR="00E16A40">
                              <w:t xml:space="preserve">, </w:t>
                            </w:r>
                            <w:r w:rsidR="001B2812">
                              <w:t>JURBARKAS</w:t>
                            </w:r>
                            <w:r w:rsidR="00E16A40">
                              <w:t xml:space="preserve">: </w:t>
                            </w:r>
                            <w:r>
                              <w:t>FRAUENARBEIT</w:t>
                            </w:r>
                            <w:r w:rsidR="001B2812">
                              <w:t>, AUFBAU EINER WÄSCHEREI</w:t>
                            </w:r>
                          </w:p>
                          <w:p w14:paraId="4D6F8766" w14:textId="7DB1863E" w:rsidR="004E511F" w:rsidRDefault="001B2812" w:rsidP="00097FDD">
                            <w:pPr>
                              <w:jc w:val="both"/>
                            </w:pPr>
                            <w:r>
                              <w:t xml:space="preserve">In dem Krisenzentrum der Diakonie in </w:t>
                            </w:r>
                            <w:proofErr w:type="spellStart"/>
                            <w:r>
                              <w:t>Jurbarkas</w:t>
                            </w:r>
                            <w:proofErr w:type="spellEnd"/>
                            <w:r>
                              <w:t xml:space="preserve"> wohnen derzeit 9 Frauen und 21 Kinder. Aufgrund von Armut, psychischen Problemen oder Alkoholismus können sich die Mütter nicht ausreichend um sich und ihre Kinder kümmern. Sozialarbeiterinnen stärken sie für ein selbständiges Leben. </w:t>
                            </w:r>
                            <w:r>
                              <w:t>Im unsanierten Dachgeschoss des in der Sowjetzeit als Gefängnis genutzten Hauses soll ein Wach- und Trockenraum entstehen</w:t>
                            </w:r>
                            <w:r w:rsidR="00A6671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DB0E" id="Textfeld 3" o:spid="_x0000_s1027" type="#_x0000_t202" style="position:absolute;margin-left:172.7pt;margin-top:50.6pt;width:176.05pt;height:2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" fillcolor="white [3201]" stroked="f" strokeweight=".5pt">
                <v:textbox>
                  <w:txbxContent>
                    <w:p w14:paraId="6ACB0899" w14:textId="422A0E08" w:rsidR="00E64C54" w:rsidRDefault="0025240E">
                      <w:r>
                        <w:t>LITAUEN</w:t>
                      </w:r>
                      <w:r w:rsidR="00E16A40">
                        <w:t xml:space="preserve">, </w:t>
                      </w:r>
                      <w:r w:rsidR="001B2812">
                        <w:t>JURBARKAS</w:t>
                      </w:r>
                      <w:r w:rsidR="00E16A40">
                        <w:t xml:space="preserve">: </w:t>
                      </w:r>
                      <w:r>
                        <w:t>FRAUENARBEIT</w:t>
                      </w:r>
                      <w:r w:rsidR="001B2812">
                        <w:t>, AUFBAU EINER WÄSCHEREI</w:t>
                      </w:r>
                    </w:p>
                    <w:p w14:paraId="4D6F8766" w14:textId="7DB1863E" w:rsidR="004E511F" w:rsidRDefault="001B2812" w:rsidP="00097FDD">
                      <w:pPr>
                        <w:jc w:val="both"/>
                      </w:pPr>
                      <w:r>
                        <w:t xml:space="preserve">In dem Krisenzentrum der Diakonie in </w:t>
                      </w:r>
                      <w:proofErr w:type="spellStart"/>
                      <w:r>
                        <w:t>Jurbarkas</w:t>
                      </w:r>
                      <w:proofErr w:type="spellEnd"/>
                      <w:r>
                        <w:t xml:space="preserve"> wohnen derzeit 9 Frauen und 21 Kinder. Aufgrund von Armut, psychischen Problemen oder Alkoholismus können sich die Mütter nicht ausreichend um sich und ihre Kinder kümmern. Sozialarbeiterinnen stärken sie für ein selbständiges Leben. </w:t>
                      </w:r>
                      <w:r>
                        <w:t>Im unsanierten Dachgeschoss des in der Sowjetzeit als Gefängnis genutzten Hauses soll ein Wach- und Trockenraum entstehen</w:t>
                      </w:r>
                      <w:r w:rsidR="00A6671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7BEA">
        <w:t xml:space="preserve">Die Jahressammlung des </w:t>
      </w:r>
      <w:r w:rsidR="0071412B">
        <w:t xml:space="preserve">pfälzischen </w:t>
      </w:r>
      <w:r w:rsidR="00FE7BEA">
        <w:t>Gusta</w:t>
      </w:r>
      <w:r w:rsidR="0071412B">
        <w:t>v-Adolf-Werkes</w:t>
      </w:r>
      <w:r w:rsidR="00FE7BEA">
        <w:t xml:space="preserve"> lädt auch in diesem Jahr ein, </w:t>
      </w:r>
      <w:r w:rsidR="00FE7BEA" w:rsidRPr="00FE7BEA">
        <w:t>eva</w:t>
      </w:r>
      <w:r w:rsidR="00FE7BEA">
        <w:t xml:space="preserve">ngelische </w:t>
      </w:r>
      <w:r w:rsidR="0071412B">
        <w:t>Gemeinden in der Minderheit in</w:t>
      </w:r>
      <w:r w:rsidR="00FE7BEA">
        <w:t xml:space="preserve"> E</w:t>
      </w:r>
      <w:r w:rsidR="00FE7BEA" w:rsidRPr="00FE7BEA">
        <w:t>uropa und Lateinamerika mit Ihrer Spende zu unterstützen</w:t>
      </w:r>
      <w:r w:rsidR="00FE7BEA">
        <w:t>.</w:t>
      </w:r>
    </w:p>
    <w:p w14:paraId="67E803A2" w14:textId="77777777" w:rsidR="00FE7BEA" w:rsidRDefault="00FE7BEA" w:rsidP="00FE7BEA">
      <w:pPr>
        <w:ind w:right="-681"/>
        <w:sectPr w:rsidR="00FE7BEA" w:rsidSect="00327CA7">
          <w:pgSz w:w="8391" w:h="11907" w:code="11"/>
          <w:pgMar w:top="851" w:right="1417" w:bottom="709" w:left="709" w:header="708" w:footer="708" w:gutter="0"/>
          <w:cols w:space="708"/>
          <w:docGrid w:linePitch="360"/>
        </w:sectPr>
      </w:pPr>
    </w:p>
    <w:p w14:paraId="4AE0591C" w14:textId="063A102C" w:rsidR="00FE7BEA" w:rsidRDefault="00FE7BEA" w:rsidP="00FE7BEA">
      <w:pPr>
        <w:ind w:right="-681"/>
        <w:rPr>
          <w:b/>
        </w:rPr>
      </w:pPr>
    </w:p>
    <w:p w14:paraId="1BC7594C" w14:textId="77777777" w:rsidR="00FE7BEA" w:rsidRDefault="00FE7BEA" w:rsidP="00FE7BEA">
      <w:pPr>
        <w:ind w:right="-681"/>
        <w:rPr>
          <w:b/>
        </w:rPr>
        <w:sectPr w:rsidR="00FE7BEA" w:rsidSect="00327CA7">
          <w:type w:val="continuous"/>
          <w:pgSz w:w="8391" w:h="11907" w:code="11"/>
          <w:pgMar w:top="851" w:right="1417" w:bottom="709" w:left="709" w:header="708" w:footer="708" w:gutter="0"/>
          <w:cols w:num="2" w:space="708"/>
          <w:docGrid w:linePitch="360"/>
        </w:sectPr>
      </w:pPr>
    </w:p>
    <w:p w14:paraId="49B96F15" w14:textId="70AEAFBA" w:rsidR="00A5661A" w:rsidRDefault="00A5661A" w:rsidP="00FE7BEA">
      <w:pPr>
        <w:ind w:right="-681"/>
        <w:rPr>
          <w:b/>
        </w:rPr>
      </w:pPr>
    </w:p>
    <w:p w14:paraId="69E7547D" w14:textId="1000270B" w:rsidR="00A5661A" w:rsidRDefault="00A5661A" w:rsidP="00FE7BEA">
      <w:pPr>
        <w:ind w:right="-681"/>
        <w:rPr>
          <w:b/>
        </w:rPr>
      </w:pPr>
    </w:p>
    <w:p w14:paraId="6AA133C6" w14:textId="6055E682" w:rsidR="00A5661A" w:rsidRDefault="00A5661A" w:rsidP="00FE7BEA">
      <w:pPr>
        <w:ind w:right="-681"/>
        <w:rPr>
          <w:b/>
        </w:rPr>
      </w:pPr>
    </w:p>
    <w:p w14:paraId="454C1024" w14:textId="06387101" w:rsidR="00A5661A" w:rsidRDefault="00A5661A" w:rsidP="00FE7BEA">
      <w:pPr>
        <w:ind w:right="-681"/>
        <w:rPr>
          <w:b/>
        </w:rPr>
      </w:pPr>
    </w:p>
    <w:p w14:paraId="12140D6C" w14:textId="7A333D21" w:rsidR="00A5661A" w:rsidRDefault="00A5661A" w:rsidP="00FE7BEA">
      <w:pPr>
        <w:ind w:right="-681"/>
        <w:rPr>
          <w:b/>
        </w:rPr>
      </w:pPr>
    </w:p>
    <w:p w14:paraId="2653A1A2" w14:textId="061B03B7" w:rsidR="00A5661A" w:rsidRDefault="00A5661A" w:rsidP="00FE7BEA">
      <w:pPr>
        <w:ind w:right="-681"/>
        <w:rPr>
          <w:b/>
        </w:rPr>
      </w:pPr>
    </w:p>
    <w:p w14:paraId="716C7C92" w14:textId="1ED422F5" w:rsidR="00A5661A" w:rsidRDefault="00A5661A" w:rsidP="00FE7BEA">
      <w:pPr>
        <w:ind w:right="-681"/>
        <w:rPr>
          <w:b/>
        </w:rPr>
      </w:pPr>
    </w:p>
    <w:p w14:paraId="69F3DA22" w14:textId="0ACA74AA" w:rsidR="00A5661A" w:rsidRDefault="00A5661A" w:rsidP="00FE7BEA">
      <w:pPr>
        <w:ind w:right="-681"/>
        <w:rPr>
          <w:b/>
        </w:rPr>
      </w:pPr>
    </w:p>
    <w:p w14:paraId="4B04362C" w14:textId="350E0FE7" w:rsidR="0071412B" w:rsidRPr="00AF3815" w:rsidRDefault="00AF3815" w:rsidP="00FE7BEA">
      <w:pPr>
        <w:ind w:right="-681"/>
      </w:pPr>
      <w:r w:rsidRPr="00AF3815">
        <w:t>Diese und ähnliche Projekte möchten wir gerne unterstützen!</w:t>
      </w:r>
    </w:p>
    <w:p w14:paraId="7B9F1E6E" w14:textId="29786274" w:rsidR="00FE7BEA" w:rsidRPr="00FE7BEA" w:rsidRDefault="00FE7BEA" w:rsidP="00FE7BEA">
      <w:pPr>
        <w:ind w:right="-681"/>
        <w:rPr>
          <w:b/>
        </w:rPr>
      </w:pPr>
      <w:r w:rsidRPr="00FE7BEA">
        <w:rPr>
          <w:b/>
        </w:rPr>
        <w:t>Helfen Sie mit?</w:t>
      </w:r>
      <w:r w:rsidR="00A5661A" w:rsidRPr="00A5661A">
        <w:t xml:space="preserve"> </w:t>
      </w:r>
    </w:p>
    <w:p w14:paraId="42120816" w14:textId="30AD3DF6" w:rsidR="00BD1035" w:rsidRDefault="00785297" w:rsidP="00BD1035">
      <w:pPr>
        <w:ind w:right="-68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8E76A9" wp14:editId="012ED5B8">
            <wp:simplePos x="0" y="0"/>
            <wp:positionH relativeFrom="column">
              <wp:posOffset>2559685</wp:posOffset>
            </wp:positionH>
            <wp:positionV relativeFrom="paragraph">
              <wp:posOffset>594995</wp:posOffset>
            </wp:positionV>
            <wp:extent cx="1729740" cy="899160"/>
            <wp:effectExtent l="0" t="0" r="3810" b="0"/>
            <wp:wrapThrough wrapText="bothSides">
              <wp:wrapPolygon edited="0">
                <wp:start x="0" y="0"/>
                <wp:lineTo x="0" y="21051"/>
                <wp:lineTo x="21410" y="21051"/>
                <wp:lineTo x="21410" y="0"/>
                <wp:lineTo x="0" y="0"/>
              </wp:wrapPolygon>
            </wp:wrapThrough>
            <wp:docPr id="436033629" name="Grafik 7" descr="Ein Bild, das draußen, Baum, Gras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33629" name="Grafik 7" descr="Ein Bild, das draußen, Baum, Gras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35" w:rsidRPr="00FE7BEA">
        <w:t>Dann beteiligen Sie sich an der GAW-Jahressammlung durch eine Spende.</w:t>
      </w:r>
      <w:r w:rsidR="00BD1035">
        <w:t xml:space="preserve"> </w:t>
      </w:r>
      <w:r w:rsidR="00BD1035" w:rsidRPr="00FE7BEA">
        <w:t xml:space="preserve">Sie können Ihre Spende auch auf das Sonderkonto der </w:t>
      </w:r>
      <w:r w:rsidR="00BD1035">
        <w:t xml:space="preserve">Prot. Kirchengemeinde… </w:t>
      </w:r>
      <w:r w:rsidR="00BD1035" w:rsidRPr="00FE7BEA">
        <w:t>überweisen:</w:t>
      </w:r>
      <w:r w:rsidR="004F2F9D" w:rsidRPr="004F2F9D">
        <w:t xml:space="preserve"> </w:t>
      </w:r>
    </w:p>
    <w:p w14:paraId="48CD07FD" w14:textId="731967BA" w:rsidR="00BD1035" w:rsidRPr="004B1DD9" w:rsidRDefault="00BD1035" w:rsidP="00BD1035">
      <w:pPr>
        <w:spacing w:after="120"/>
        <w:ind w:right="-680"/>
      </w:pPr>
      <w:r w:rsidRPr="004B1DD9">
        <w:t xml:space="preserve">IBAN: </w:t>
      </w:r>
      <w:r w:rsidRPr="004B1DD9">
        <w:tab/>
      </w:r>
      <w:r w:rsidR="00870D5C" w:rsidRPr="00C37FA4">
        <w:rPr>
          <w:rStyle w:val="Fett"/>
          <w:rFonts w:cstheme="minorHAnsi"/>
          <w:b w:val="0"/>
          <w:bCs w:val="0"/>
        </w:rPr>
        <w:t>DE48 6709 0000 0002 0264 30</w:t>
      </w:r>
      <w:r w:rsidR="00A14F00" w:rsidRPr="00A14F00">
        <w:t xml:space="preserve"> </w:t>
      </w:r>
    </w:p>
    <w:p w14:paraId="7CB84023" w14:textId="1DF162D0" w:rsidR="00BD1035" w:rsidRDefault="00BD1035" w:rsidP="00BD1035">
      <w:pPr>
        <w:ind w:right="-681"/>
      </w:pPr>
      <w:r w:rsidRPr="004B1DD9">
        <w:t>BIC:</w:t>
      </w:r>
      <w:r w:rsidRPr="004B1DD9">
        <w:tab/>
      </w:r>
      <w:hyperlink r:id="rId6" w:history="1">
        <w:r w:rsidR="00CB1B10" w:rsidRPr="00CB1B10">
          <w:rPr>
            <w:rStyle w:val="Hyperlink"/>
            <w:color w:val="auto"/>
            <w:u w:val="none"/>
          </w:rPr>
          <w:t>GENODE61MA2</w:t>
        </w:r>
      </w:hyperlink>
    </w:p>
    <w:p w14:paraId="3D87A402" w14:textId="3F9C75EA" w:rsidR="00BD654A" w:rsidRPr="007952EB" w:rsidRDefault="00BD1035" w:rsidP="00FE2B4D">
      <w:pPr>
        <w:tabs>
          <w:tab w:val="left" w:pos="6192"/>
        </w:tabs>
        <w:ind w:right="-681"/>
      </w:pPr>
      <w:r>
        <w:t>Betreff: „Spende GAW + Ort</w:t>
      </w:r>
      <w:r w:rsidR="000A3BDF">
        <w:t>/Sache</w:t>
      </w:r>
      <w:r>
        <w:t>“</w:t>
      </w:r>
      <w:r w:rsidR="00A66714" w:rsidRPr="00A66714">
        <w:t xml:space="preserve"> </w:t>
      </w:r>
    </w:p>
    <w:sectPr w:rsidR="00BD654A" w:rsidRPr="007952EB" w:rsidSect="00327CA7">
      <w:type w:val="continuous"/>
      <w:pgSz w:w="8391" w:h="11907" w:code="11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EA"/>
    <w:rsid w:val="00005588"/>
    <w:rsid w:val="0001547B"/>
    <w:rsid w:val="0001661A"/>
    <w:rsid w:val="00097FDD"/>
    <w:rsid w:val="000A3BDF"/>
    <w:rsid w:val="0015284C"/>
    <w:rsid w:val="00184581"/>
    <w:rsid w:val="001A64C4"/>
    <w:rsid w:val="001A6945"/>
    <w:rsid w:val="001B1DAD"/>
    <w:rsid w:val="001B2812"/>
    <w:rsid w:val="001D0FBD"/>
    <w:rsid w:val="00212F51"/>
    <w:rsid w:val="0025240E"/>
    <w:rsid w:val="002A4B76"/>
    <w:rsid w:val="002B534B"/>
    <w:rsid w:val="002E3803"/>
    <w:rsid w:val="002F3006"/>
    <w:rsid w:val="002F6BCE"/>
    <w:rsid w:val="00304239"/>
    <w:rsid w:val="0032012A"/>
    <w:rsid w:val="00327CA7"/>
    <w:rsid w:val="00336421"/>
    <w:rsid w:val="003636D5"/>
    <w:rsid w:val="00377CD0"/>
    <w:rsid w:val="003833C6"/>
    <w:rsid w:val="003949C1"/>
    <w:rsid w:val="00420260"/>
    <w:rsid w:val="004D1686"/>
    <w:rsid w:val="004E511F"/>
    <w:rsid w:val="004F2F9D"/>
    <w:rsid w:val="004F7DD5"/>
    <w:rsid w:val="00596CF5"/>
    <w:rsid w:val="007054AF"/>
    <w:rsid w:val="0071412B"/>
    <w:rsid w:val="00785297"/>
    <w:rsid w:val="007952EB"/>
    <w:rsid w:val="007E0FD9"/>
    <w:rsid w:val="008164AB"/>
    <w:rsid w:val="00825ECE"/>
    <w:rsid w:val="00850D35"/>
    <w:rsid w:val="00870D5C"/>
    <w:rsid w:val="008853E2"/>
    <w:rsid w:val="00887861"/>
    <w:rsid w:val="00904254"/>
    <w:rsid w:val="00910C28"/>
    <w:rsid w:val="00991F69"/>
    <w:rsid w:val="009D493A"/>
    <w:rsid w:val="009F4887"/>
    <w:rsid w:val="00A07759"/>
    <w:rsid w:val="00A135EB"/>
    <w:rsid w:val="00A14F00"/>
    <w:rsid w:val="00A5661A"/>
    <w:rsid w:val="00A56D69"/>
    <w:rsid w:val="00A66714"/>
    <w:rsid w:val="00A80F72"/>
    <w:rsid w:val="00AA14A4"/>
    <w:rsid w:val="00AF3815"/>
    <w:rsid w:val="00B46A58"/>
    <w:rsid w:val="00B8371C"/>
    <w:rsid w:val="00B927DC"/>
    <w:rsid w:val="00B97BE9"/>
    <w:rsid w:val="00BC3773"/>
    <w:rsid w:val="00BD1035"/>
    <w:rsid w:val="00BD654A"/>
    <w:rsid w:val="00C10C52"/>
    <w:rsid w:val="00C54A91"/>
    <w:rsid w:val="00C62F86"/>
    <w:rsid w:val="00C72EB7"/>
    <w:rsid w:val="00C835B4"/>
    <w:rsid w:val="00CA12B5"/>
    <w:rsid w:val="00CB0B2D"/>
    <w:rsid w:val="00CB1B10"/>
    <w:rsid w:val="00D95624"/>
    <w:rsid w:val="00DA1821"/>
    <w:rsid w:val="00DB2CA3"/>
    <w:rsid w:val="00DE1164"/>
    <w:rsid w:val="00DF78C7"/>
    <w:rsid w:val="00E06E08"/>
    <w:rsid w:val="00E16A40"/>
    <w:rsid w:val="00E3628A"/>
    <w:rsid w:val="00E64C54"/>
    <w:rsid w:val="00E9390D"/>
    <w:rsid w:val="00EA7DDD"/>
    <w:rsid w:val="00EC3746"/>
    <w:rsid w:val="00F0154E"/>
    <w:rsid w:val="00F7593B"/>
    <w:rsid w:val="00FE1869"/>
    <w:rsid w:val="00FE2B4D"/>
    <w:rsid w:val="00FE7BE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52C7"/>
  <w15:docId w15:val="{D8C5CCA2-3DCC-4139-89BB-EC83559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6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BE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70D5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B1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nsen-berechnen.de/banken/bic/GENODE61MA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 Schönau-Rumbach</dc:creator>
  <cp:lastModifiedBy>Markus Schmitt</cp:lastModifiedBy>
  <cp:revision>2</cp:revision>
  <cp:lastPrinted>2018-03-27T08:41:00Z</cp:lastPrinted>
  <dcterms:created xsi:type="dcterms:W3CDTF">2024-02-25T20:03:00Z</dcterms:created>
  <dcterms:modified xsi:type="dcterms:W3CDTF">2024-02-25T20:03:00Z</dcterms:modified>
</cp:coreProperties>
</file>